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92C4" w14:textId="77777777" w:rsidR="00E74E75" w:rsidRPr="00B552B5" w:rsidRDefault="00E74E75" w:rsidP="00E43699">
      <w:pPr>
        <w:kinsoku w:val="0"/>
        <w:overflowPunct w:val="0"/>
        <w:autoSpaceDE w:val="0"/>
        <w:autoSpaceDN w:val="0"/>
        <w:adjustRightInd w:val="0"/>
        <w:spacing w:line="400" w:lineRule="exact"/>
        <w:ind w:left="210" w:hangingChars="100" w:hanging="210"/>
        <w:jc w:val="left"/>
        <w:rPr>
          <w:rFonts w:hAnsi="ＭＳ 明朝"/>
          <w:sz w:val="21"/>
          <w:szCs w:val="21"/>
        </w:rPr>
      </w:pPr>
      <w:r w:rsidRPr="00466801">
        <w:rPr>
          <w:rFonts w:ascii="ＭＳ ゴシック" w:eastAsia="ＭＳ ゴシック" w:hAnsi="ＭＳ ゴシック" w:hint="eastAsia"/>
          <w:sz w:val="21"/>
          <w:szCs w:val="21"/>
        </w:rPr>
        <w:t>様式第３</w:t>
      </w:r>
      <w:r w:rsidR="005E536D">
        <w:rPr>
          <w:rFonts w:hAnsi="ＭＳ 明朝" w:hint="eastAsia"/>
          <w:sz w:val="21"/>
          <w:szCs w:val="21"/>
        </w:rPr>
        <w:t>（第４条第４</w:t>
      </w:r>
      <w:r w:rsidRPr="00B552B5">
        <w:rPr>
          <w:rFonts w:hAnsi="ＭＳ 明朝" w:hint="eastAsia"/>
          <w:sz w:val="21"/>
          <w:szCs w:val="21"/>
        </w:rPr>
        <w:t>項第１号、</w:t>
      </w:r>
      <w:r w:rsidR="00613F8C" w:rsidRPr="00B552B5">
        <w:rPr>
          <w:rFonts w:hAnsi="ＭＳ 明朝" w:hint="eastAsia"/>
          <w:sz w:val="21"/>
          <w:szCs w:val="21"/>
        </w:rPr>
        <w:t>第４条</w:t>
      </w:r>
      <w:r w:rsidR="00613F8C">
        <w:rPr>
          <w:rFonts w:hAnsi="ＭＳ 明朝" w:hint="eastAsia"/>
          <w:sz w:val="21"/>
          <w:szCs w:val="21"/>
        </w:rPr>
        <w:t>の２</w:t>
      </w:r>
      <w:r w:rsidR="00613F8C" w:rsidRPr="00B552B5">
        <w:rPr>
          <w:rFonts w:hAnsi="ＭＳ 明朝" w:hint="eastAsia"/>
          <w:sz w:val="21"/>
          <w:szCs w:val="21"/>
        </w:rPr>
        <w:t>第３項第１号</w:t>
      </w:r>
      <w:r w:rsidR="00613F8C">
        <w:rPr>
          <w:rFonts w:hAnsi="ＭＳ 明朝" w:hint="eastAsia"/>
          <w:sz w:val="21"/>
          <w:szCs w:val="21"/>
        </w:rPr>
        <w:t>、</w:t>
      </w:r>
      <w:r w:rsidRPr="00B552B5">
        <w:rPr>
          <w:rFonts w:hAnsi="ＭＳ 明朝" w:hint="eastAsia"/>
          <w:sz w:val="21"/>
          <w:szCs w:val="21"/>
        </w:rPr>
        <w:t>第５条第１項及び第２項、第８条第１項及び第２項、第９条第１項第１号、</w:t>
      </w:r>
      <w:r w:rsidR="005E536D">
        <w:rPr>
          <w:rFonts w:hAnsi="ＭＳ 明朝" w:hint="eastAsia"/>
          <w:sz w:val="21"/>
          <w:szCs w:val="21"/>
        </w:rPr>
        <w:t>第９条第５項及び第６</w:t>
      </w:r>
      <w:r w:rsidR="001E08AC" w:rsidRPr="001E08AC">
        <w:rPr>
          <w:rFonts w:hAnsi="ＭＳ 明朝" w:hint="eastAsia"/>
          <w:sz w:val="21"/>
          <w:szCs w:val="21"/>
        </w:rPr>
        <w:t>項、第10条第２項、</w:t>
      </w:r>
      <w:r w:rsidRPr="00B552B5">
        <w:rPr>
          <w:rFonts w:hAnsi="ＭＳ 明朝" w:hint="eastAsia"/>
          <w:sz w:val="21"/>
          <w:szCs w:val="21"/>
        </w:rPr>
        <w:t>第</w:t>
      </w:r>
      <w:r w:rsidRPr="000C21F1">
        <w:rPr>
          <w:rFonts w:hAnsi="ＭＳ 明朝" w:hint="eastAsia"/>
          <w:w w:val="94"/>
          <w:kern w:val="0"/>
          <w:sz w:val="21"/>
          <w:szCs w:val="21"/>
          <w:fitText w:val="210" w:id="-2092246528"/>
        </w:rPr>
        <w:t>1</w:t>
      </w:r>
      <w:r w:rsidRPr="000C21F1">
        <w:rPr>
          <w:rFonts w:hAnsi="ＭＳ 明朝" w:hint="eastAsia"/>
          <w:spacing w:val="12"/>
          <w:w w:val="94"/>
          <w:kern w:val="0"/>
          <w:sz w:val="21"/>
          <w:szCs w:val="21"/>
          <w:fitText w:val="210" w:id="-2092246528"/>
        </w:rPr>
        <w:t>1</w:t>
      </w:r>
      <w:r w:rsidRPr="00B552B5">
        <w:rPr>
          <w:rFonts w:hAnsi="ＭＳ 明朝" w:hint="eastAsia"/>
          <w:sz w:val="21"/>
          <w:szCs w:val="21"/>
        </w:rPr>
        <w:t>条第５項第２号、第</w:t>
      </w:r>
      <w:r w:rsidRPr="000C21F1">
        <w:rPr>
          <w:rFonts w:hAnsi="ＭＳ 明朝" w:hint="eastAsia"/>
          <w:w w:val="94"/>
          <w:kern w:val="0"/>
          <w:sz w:val="21"/>
          <w:szCs w:val="21"/>
          <w:fitText w:val="210" w:id="-2092246527"/>
        </w:rPr>
        <w:t>1</w:t>
      </w:r>
      <w:r w:rsidRPr="000C21F1">
        <w:rPr>
          <w:rFonts w:hAnsi="ＭＳ 明朝" w:hint="eastAsia"/>
          <w:spacing w:val="12"/>
          <w:w w:val="94"/>
          <w:kern w:val="0"/>
          <w:sz w:val="21"/>
          <w:szCs w:val="21"/>
          <w:fitText w:val="210" w:id="-2092246527"/>
        </w:rPr>
        <w:t>2</w:t>
      </w:r>
      <w:r w:rsidRPr="00B552B5">
        <w:rPr>
          <w:rFonts w:hAnsi="ＭＳ 明朝" w:hint="eastAsia"/>
          <w:sz w:val="21"/>
          <w:szCs w:val="21"/>
        </w:rPr>
        <w:t>条第４項及び第５項、第</w:t>
      </w:r>
      <w:r w:rsidRPr="000C21F1">
        <w:rPr>
          <w:rFonts w:hAnsi="ＭＳ 明朝" w:hint="eastAsia"/>
          <w:w w:val="94"/>
          <w:kern w:val="0"/>
          <w:sz w:val="21"/>
          <w:szCs w:val="21"/>
          <w:fitText w:val="210" w:id="-2092246526"/>
        </w:rPr>
        <w:t>6</w:t>
      </w:r>
      <w:r w:rsidRPr="000C21F1">
        <w:rPr>
          <w:rFonts w:hAnsi="ＭＳ 明朝" w:hint="eastAsia"/>
          <w:spacing w:val="12"/>
          <w:w w:val="94"/>
          <w:kern w:val="0"/>
          <w:sz w:val="21"/>
          <w:szCs w:val="21"/>
          <w:fitText w:val="210" w:id="-2092246526"/>
        </w:rPr>
        <w:t>0</w:t>
      </w:r>
      <w:r w:rsidRPr="00B552B5">
        <w:rPr>
          <w:rFonts w:hAnsi="ＭＳ 明朝" w:hint="eastAsia"/>
          <w:sz w:val="21"/>
          <w:szCs w:val="21"/>
        </w:rPr>
        <w:t>条の２第１号関係）</w:t>
      </w:r>
    </w:p>
    <w:p w14:paraId="6E5513C3" w14:textId="77777777" w:rsidR="00E74E75" w:rsidRPr="00B552B5" w:rsidRDefault="00E74E75" w:rsidP="00E74E75">
      <w:pPr>
        <w:kinsoku w:val="0"/>
        <w:overflowPunct w:val="0"/>
        <w:autoSpaceDE w:val="0"/>
        <w:autoSpaceDN w:val="0"/>
        <w:spacing w:line="400" w:lineRule="exact"/>
        <w:ind w:rightChars="112" w:right="269"/>
        <w:jc w:val="center"/>
        <w:rPr>
          <w:rFonts w:hAnsi="ＭＳ 明朝"/>
          <w:sz w:val="21"/>
          <w:szCs w:val="21"/>
        </w:rPr>
      </w:pPr>
      <w:r w:rsidRPr="00B552B5">
        <w:rPr>
          <w:rFonts w:hAnsi="ＭＳ 明朝" w:hint="eastAsia"/>
          <w:sz w:val="21"/>
          <w:szCs w:val="21"/>
        </w:rPr>
        <w:t>ネットワーク構成図</w:t>
      </w:r>
    </w:p>
    <w:p w14:paraId="50E40046" w14:textId="77777777" w:rsidR="00432CC9" w:rsidRDefault="00432CC9">
      <w:pPr>
        <w:rPr>
          <w:rFonts w:hAnsi="ＭＳ 明朝"/>
          <w:sz w:val="21"/>
          <w:szCs w:val="21"/>
        </w:rPr>
      </w:pPr>
    </w:p>
    <w:p w14:paraId="55EB4E93" w14:textId="074ACD6A" w:rsidR="00F3667A" w:rsidRDefault="00D17B4A">
      <w:r>
        <w:rPr>
          <w:rFonts w:hint="eastAsia"/>
        </w:rPr>
        <w:t>【提供するサービス】有料の会議通話システムを利用した、</w:t>
      </w:r>
      <w:r w:rsidR="00592EDB">
        <w:rPr>
          <w:rFonts w:hint="eastAsia"/>
        </w:rPr>
        <w:t>○○</w:t>
      </w:r>
      <w:r>
        <w:rPr>
          <w:rFonts w:hint="eastAsia"/>
        </w:rPr>
        <w:t>教室</w:t>
      </w:r>
    </w:p>
    <w:p w14:paraId="471BA02A" w14:textId="77777777" w:rsidR="00D17B4A" w:rsidRDefault="00D17B4A"/>
    <w:p w14:paraId="61622C9E" w14:textId="57E057FB" w:rsidR="00D17B4A" w:rsidRPr="00E74E75" w:rsidRDefault="00000000">
      <w:r>
        <w:rPr>
          <w:noProof/>
        </w:rPr>
        <w:pict w14:anchorId="2E1F57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3" type="#_x0000_t32" style="position:absolute;left:0;text-align:left;margin-left:245.3pt;margin-top:161.95pt;width:0;height:36.5pt;z-index:11" o:connectortype="straight">
            <v:stroke startarrow="block" endarrow="block"/>
          </v:shape>
        </w:pict>
      </w:r>
      <w:r>
        <w:rPr>
          <w:noProof/>
        </w:rPr>
        <w:pict w14:anchorId="040D6812">
          <v:shape id="_x0000_s2064" type="#_x0000_t32" style="position:absolute;left:0;text-align:left;margin-left:245.3pt;margin-top:327.95pt;width:.5pt;height:39.5pt;flip:x;z-index:12" o:connectortype="straight">
            <v:stroke startarrow="block" endarrow="block"/>
          </v:shape>
        </w:pict>
      </w:r>
      <w:r>
        <w:rPr>
          <w:noProof/>
        </w:rPr>
        <w:pict w14:anchorId="3E2ECA6F"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2052" type="#_x0000_t22" style="position:absolute;left:0;text-align:left;margin-left:177.8pt;margin-top:201.95pt;width:135pt;height:126pt;z-index:1" strokeweight="1.25pt">
            <v:textbox style="mso-next-textbox:#_x0000_s2052" inset="5.85pt,.7pt,5.85pt,.7pt">
              <w:txbxContent>
                <w:p w14:paraId="73A802C0" w14:textId="3029B92A" w:rsidR="001A2114" w:rsidRPr="001A2114" w:rsidRDefault="001A2114" w:rsidP="001A211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A2114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有料会議通話</w:t>
                  </w:r>
                </w:p>
                <w:p w14:paraId="6ABB26B4" w14:textId="5284875C" w:rsidR="001A2114" w:rsidRPr="001A2114" w:rsidRDefault="001A2114" w:rsidP="001A211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A2114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実施サーバー</w:t>
                  </w:r>
                </w:p>
              </w:txbxContent>
            </v:textbox>
          </v:shape>
        </w:pict>
      </w:r>
      <w:r>
        <w:rPr>
          <w:noProof/>
        </w:rPr>
        <w:pict w14:anchorId="617AB4EC">
          <v:shape id="_x0000_s2062" type="#_x0000_t32" style="position:absolute;left:0;text-align:left;margin-left:342.8pt;margin-top:400.25pt;width:38pt;height:37pt;flip:x y;z-index:10" o:connectortype="straight">
            <v:stroke startarrow="block" endarrow="block"/>
          </v:shape>
        </w:pict>
      </w:r>
      <w:r>
        <w:rPr>
          <w:noProof/>
        </w:rPr>
        <w:pict w14:anchorId="4F92DABB">
          <v:shape id="_x0000_s2061" type="#_x0000_t32" style="position:absolute;left:0;text-align:left;margin-left:108.3pt;margin-top:402.75pt;width:38pt;height:31pt;flip:x;z-index:9" o:connectortype="straight">
            <v:stroke startarrow="block" endarrow="block"/>
          </v:shape>
        </w:pict>
      </w:r>
      <w:r>
        <w:rPr>
          <w:noProof/>
        </w:rPr>
        <w:pict w14:anchorId="68354CC2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5" type="#_x0000_t176" style="position:absolute;left:0;text-align:left;margin-left:298.3pt;margin-top:440.25pt;width:163pt;height:47.5pt;z-index:4" filled="f" fillcolor="#5a5a5a" strokeweight="1.25pt">
            <v:textbox style="mso-next-textbox:#_x0000_s2055" inset="5.85pt,.7pt,5.85pt,.7pt">
              <w:txbxContent>
                <w:p w14:paraId="4C62F154" w14:textId="5C08008C" w:rsidR="001A2114" w:rsidRPr="001A2114" w:rsidRDefault="001A2114" w:rsidP="001A211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A2114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利用者B</w:t>
                  </w:r>
                </w:p>
              </w:txbxContent>
            </v:textbox>
          </v:shape>
        </w:pict>
      </w:r>
      <w:r>
        <w:rPr>
          <w:noProof/>
        </w:rPr>
        <w:pict w14:anchorId="68354CC2">
          <v:shape id="_x0000_s2054" type="#_x0000_t176" style="position:absolute;left:0;text-align:left;margin-left:15.3pt;margin-top:438.25pt;width:163pt;height:47.5pt;z-index:3" filled="f" fillcolor="#5a5a5a" strokeweight="1.25pt">
            <v:textbox style="mso-next-textbox:#_x0000_s2054" inset="5.85pt,.7pt,5.85pt,.7pt">
              <w:txbxContent>
                <w:p w14:paraId="2103026F" w14:textId="34ADC3F9" w:rsidR="001A2114" w:rsidRPr="001A2114" w:rsidRDefault="001A2114" w:rsidP="001A211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A2114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利用者A</w:t>
                  </w:r>
                </w:p>
              </w:txbxContent>
            </v:textbox>
          </v:shape>
        </w:pict>
      </w:r>
      <w:r>
        <w:rPr>
          <w:noProof/>
        </w:rPr>
        <w:pict w14:anchorId="3653E65A">
          <v:oval id="_x0000_s2058" style="position:absolute;left:0;text-align:left;margin-left:109.3pt;margin-top:364.45pt;width:281.5pt;height:43pt;z-index:6" strokeweight="1.25pt">
            <v:textbox style="mso-next-textbox:#_x0000_s2058" inset="5.85pt,.7pt,5.85pt,.7pt">
              <w:txbxContent>
                <w:p w14:paraId="537AE1EF" w14:textId="77777777" w:rsidR="001A2114" w:rsidRPr="001A2114" w:rsidRDefault="001A2114" w:rsidP="001A2114">
                  <w:pPr>
                    <w:jc w:val="center"/>
                    <w:rPr>
                      <w:sz w:val="32"/>
                      <w:szCs w:val="32"/>
                    </w:rPr>
                  </w:pPr>
                  <w:r w:rsidRPr="001A2114">
                    <w:rPr>
                      <w:rFonts w:hint="eastAsia"/>
                      <w:sz w:val="32"/>
                      <w:szCs w:val="32"/>
                    </w:rPr>
                    <w:t>インターネット</w:t>
                  </w:r>
                </w:p>
              </w:txbxContent>
            </v:textbox>
          </v:oval>
        </w:pict>
      </w:r>
      <w:r>
        <w:rPr>
          <w:noProof/>
        </w:rPr>
        <w:pict w14:anchorId="3D94F206">
          <v:shape id="_x0000_s2060" type="#_x0000_t32" style="position:absolute;left:0;text-align:left;margin-left:240.3pt;margin-top:88.95pt;width:1.5pt;height:26.5pt;z-index:8" o:connectortype="straight">
            <v:stroke startarrow="block" endarrow="block"/>
          </v:shape>
        </w:pict>
      </w:r>
      <w:r>
        <w:rPr>
          <w:noProof/>
        </w:rPr>
        <w:pict w14:anchorId="380D7CC0"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2059" type="#_x0000_t48" style="position:absolute;left:0;text-align:left;margin-left:358.3pt;margin-top:192.95pt;width:158pt;height:83.5pt;z-index:7" adj="-6425,17978,-3595,2328,-820,2328,-4511,-13969">
            <v:textbox inset="5.85pt,.7pt,5.85pt,.7pt">
              <w:txbxContent>
                <w:p w14:paraId="1E163E89" w14:textId="324BB7C0" w:rsidR="001A2114" w:rsidRDefault="001A2114">
                  <w:r>
                    <w:rPr>
                      <w:rFonts w:hint="eastAsia"/>
                    </w:rPr>
                    <w:t>使用するサーバー</w:t>
                  </w:r>
                </w:p>
                <w:p w14:paraId="179B4880" w14:textId="77777777" w:rsidR="001A2114" w:rsidRDefault="001A2114"/>
                <w:p w14:paraId="5C12D9C3" w14:textId="193615A2" w:rsidR="001A2114" w:rsidRDefault="001A2114">
                  <w:r>
                    <w:rPr>
                      <w:rFonts w:hint="eastAsia"/>
                    </w:rPr>
                    <w:t>株式会社</w:t>
                  </w:r>
                  <w:r w:rsidR="00BC1928">
                    <w:rPr>
                      <w:rFonts w:hint="eastAsia"/>
                    </w:rPr>
                    <w:t xml:space="preserve">さくらインターネット　</w:t>
                  </w:r>
                  <w:r>
                    <w:rPr>
                      <w:rFonts w:hint="eastAsia"/>
                    </w:rPr>
                    <w:t>が設置したもの。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 w14:anchorId="3653E65A">
          <v:oval id="_x0000_s2056" style="position:absolute;left:0;text-align:left;margin-left:107.3pt;margin-top:117.45pt;width:281.5pt;height:43pt;z-index:5" strokeweight="1.25pt">
            <v:textbox style="mso-next-textbox:#_x0000_s2056" inset="5.85pt,.7pt,5.85pt,.7pt">
              <w:txbxContent>
                <w:p w14:paraId="42DD0FF1" w14:textId="2CA589B6" w:rsidR="001A2114" w:rsidRPr="001A2114" w:rsidRDefault="001A2114" w:rsidP="001A2114">
                  <w:pPr>
                    <w:jc w:val="center"/>
                    <w:rPr>
                      <w:sz w:val="32"/>
                      <w:szCs w:val="32"/>
                    </w:rPr>
                  </w:pPr>
                  <w:r w:rsidRPr="001A2114">
                    <w:rPr>
                      <w:rFonts w:hint="eastAsia"/>
                      <w:sz w:val="32"/>
                      <w:szCs w:val="32"/>
                    </w:rPr>
                    <w:t>インターネット</w:t>
                  </w:r>
                </w:p>
              </w:txbxContent>
            </v:textbox>
          </v:oval>
        </w:pict>
      </w:r>
      <w:r>
        <w:rPr>
          <w:noProof/>
        </w:rPr>
        <w:pict w14:anchorId="68354CC2">
          <v:shape id="_x0000_s2053" type="#_x0000_t176" style="position:absolute;left:0;text-align:left;margin-left:159.3pt;margin-top:38.45pt;width:163pt;height:47.5pt;z-index:2" fillcolor="#5a5a5a">
            <v:textbox style="mso-next-textbox:#_x0000_s2053" inset="5.85pt,.7pt,5.85pt,.7pt">
              <w:txbxContent>
                <w:p w14:paraId="407C878D" w14:textId="4442B756" w:rsidR="00D17B4A" w:rsidRDefault="00D17B4A" w:rsidP="00D17B4A">
                  <w:pPr>
                    <w:jc w:val="center"/>
                    <w:rPr>
                      <w:b/>
                      <w:bCs/>
                      <w:color w:val="FFFFFF"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bCs/>
                      <w:color w:val="FFFFFF"/>
                      <w:sz w:val="36"/>
                      <w:szCs w:val="36"/>
                    </w:rPr>
                    <w:t>届け出者</w:t>
                  </w:r>
                </w:p>
              </w:txbxContent>
            </v:textbox>
          </v:shape>
        </w:pict>
      </w:r>
    </w:p>
    <w:sectPr w:rsidR="00D17B4A" w:rsidRPr="00E74E75" w:rsidSect="00DC62D9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B42A" w14:textId="77777777" w:rsidR="001A7419" w:rsidRDefault="001A7419" w:rsidP="000C21F1">
      <w:r>
        <w:separator/>
      </w:r>
    </w:p>
  </w:endnote>
  <w:endnote w:type="continuationSeparator" w:id="0">
    <w:p w14:paraId="569191C3" w14:textId="77777777" w:rsidR="001A7419" w:rsidRDefault="001A7419" w:rsidP="000C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C409" w14:textId="77777777" w:rsidR="001A7419" w:rsidRDefault="001A7419" w:rsidP="000C21F1">
      <w:r>
        <w:separator/>
      </w:r>
    </w:p>
  </w:footnote>
  <w:footnote w:type="continuationSeparator" w:id="0">
    <w:p w14:paraId="12D40A44" w14:textId="77777777" w:rsidR="001A7419" w:rsidRDefault="001A7419" w:rsidP="000C2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276"/>
    <w:rsid w:val="00010894"/>
    <w:rsid w:val="00085035"/>
    <w:rsid w:val="000C21F1"/>
    <w:rsid w:val="000E4292"/>
    <w:rsid w:val="000E744D"/>
    <w:rsid w:val="00192AAD"/>
    <w:rsid w:val="001A2114"/>
    <w:rsid w:val="001A7419"/>
    <w:rsid w:val="001E08AC"/>
    <w:rsid w:val="001E59DB"/>
    <w:rsid w:val="00274276"/>
    <w:rsid w:val="00326755"/>
    <w:rsid w:val="00391948"/>
    <w:rsid w:val="00412C27"/>
    <w:rsid w:val="00432CC9"/>
    <w:rsid w:val="00466801"/>
    <w:rsid w:val="00511C65"/>
    <w:rsid w:val="00592EDB"/>
    <w:rsid w:val="005D115A"/>
    <w:rsid w:val="005E536D"/>
    <w:rsid w:val="00613F8C"/>
    <w:rsid w:val="00632920"/>
    <w:rsid w:val="006A56EF"/>
    <w:rsid w:val="007308F2"/>
    <w:rsid w:val="00755DA2"/>
    <w:rsid w:val="00965DD4"/>
    <w:rsid w:val="009B1F65"/>
    <w:rsid w:val="00A85650"/>
    <w:rsid w:val="00A90332"/>
    <w:rsid w:val="00B839B1"/>
    <w:rsid w:val="00BC1928"/>
    <w:rsid w:val="00C4520B"/>
    <w:rsid w:val="00C60BF0"/>
    <w:rsid w:val="00D17B4A"/>
    <w:rsid w:val="00DC62D9"/>
    <w:rsid w:val="00E43699"/>
    <w:rsid w:val="00E74E75"/>
    <w:rsid w:val="00F00340"/>
    <w:rsid w:val="00F3667A"/>
    <w:rsid w:val="00F97DC5"/>
    <w:rsid w:val="00F9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allout" idref="#_x0000_s2059"/>
        <o:r id="V:Rule2" type="connector" idref="#_x0000_s2060"/>
        <o:r id="V:Rule3" type="connector" idref="#_x0000_s2061"/>
        <o:r id="V:Rule4" type="connector" idref="#_x0000_s2063"/>
        <o:r id="V:Rule5" type="connector" idref="#_x0000_s2064"/>
        <o:r id="V:Rule6" type="connector" idref="#_x0000_s2062"/>
      </o:rules>
    </o:shapelayout>
  </w:shapeDefaults>
  <w:decimalSymbol w:val="."/>
  <w:listSeparator w:val=","/>
  <w14:docId w14:val="54E4EC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E7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21F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2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21F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2018-02-09T05:34:00Z</dcterms:created>
  <dcterms:modified xsi:type="dcterms:W3CDTF">2023-06-12T09:25:00Z</dcterms:modified>
</cp:coreProperties>
</file>